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6" w:rsidRDefault="00BA45F4">
      <w:r>
        <w:rPr>
          <w:noProof/>
        </w:rPr>
        <w:drawing>
          <wp:inline distT="0" distB="0" distL="0" distR="0">
            <wp:extent cx="5943600" cy="53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C87F9C">
      <w:r>
        <w:rPr>
          <w:noProof/>
        </w:rPr>
        <w:drawing>
          <wp:inline distT="0" distB="0" distL="0" distR="0">
            <wp:extent cx="5943600" cy="1396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BA45F4">
      <w:r>
        <w:t>Hints:  1</w:t>
      </w:r>
      <w:proofErr w:type="gramStart"/>
      <w:r>
        <w:t xml:space="preserve">)  </w:t>
      </w:r>
      <w:r w:rsidR="00C87F9C">
        <w:t>spelling</w:t>
      </w:r>
      <w:proofErr w:type="gramEnd"/>
      <w:r w:rsidR="00C87F9C">
        <w:t>; punctuation</w:t>
      </w:r>
    </w:p>
    <w:p w:rsidR="00BA45F4" w:rsidRDefault="00BA45F4">
      <w:r>
        <w:t xml:space="preserve">            2)  </w:t>
      </w:r>
      <w:proofErr w:type="gramStart"/>
      <w:r w:rsidR="00C87F9C">
        <w:t>incorrect</w:t>
      </w:r>
      <w:proofErr w:type="gramEnd"/>
      <w:r w:rsidR="00C87F9C">
        <w:t xml:space="preserve"> punctuation; non-specific noun;</w:t>
      </w:r>
      <w:bookmarkStart w:id="0" w:name="_GoBack"/>
      <w:bookmarkEnd w:id="0"/>
      <w:r w:rsidR="00C87F9C">
        <w:t xml:space="preserve"> major titles</w:t>
      </w:r>
    </w:p>
    <w:sectPr w:rsidR="00BA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4"/>
    <w:rsid w:val="0009773B"/>
    <w:rsid w:val="00BA45F4"/>
    <w:rsid w:val="00C16AF6"/>
    <w:rsid w:val="00C87F9C"/>
    <w:rsid w:val="00E5642A"/>
    <w:rsid w:val="00F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2015-10-16T19:58:00Z</dcterms:created>
  <dcterms:modified xsi:type="dcterms:W3CDTF">2015-10-16T19:58:00Z</dcterms:modified>
</cp:coreProperties>
</file>