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FB" w:rsidRDefault="004D121A">
      <w:r>
        <w:rPr>
          <w:noProof/>
        </w:rPr>
        <w:drawing>
          <wp:inline distT="0" distB="0" distL="0" distR="0">
            <wp:extent cx="5943600" cy="39278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1A" w:rsidRDefault="00B40567">
      <w:r>
        <w:rPr>
          <w:noProof/>
        </w:rPr>
        <w:drawing>
          <wp:inline distT="0" distB="0" distL="0" distR="0">
            <wp:extent cx="5943600" cy="124088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1A" w:rsidRDefault="004D121A">
      <w:r>
        <w:t xml:space="preserve">Hints:  1)   </w:t>
      </w:r>
      <w:r w:rsidR="00B40567">
        <w:t>incorrect word; spelling</w:t>
      </w:r>
    </w:p>
    <w:p w:rsidR="004D121A" w:rsidRDefault="004D121A" w:rsidP="00B40567">
      <w:r>
        <w:t xml:space="preserve">             2)  </w:t>
      </w:r>
      <w:proofErr w:type="spellStart"/>
      <w:r w:rsidR="00B40567">
        <w:t>adj</w:t>
      </w:r>
      <w:proofErr w:type="spellEnd"/>
      <w:r w:rsidR="00B40567">
        <w:sym w:font="Wingdings" w:char="F0E0"/>
      </w:r>
      <w:proofErr w:type="spellStart"/>
      <w:r w:rsidR="00B40567">
        <w:t>adv</w:t>
      </w:r>
      <w:proofErr w:type="spellEnd"/>
      <w:r w:rsidR="00B40567">
        <w:t>; incorrect word</w:t>
      </w:r>
      <w:bookmarkStart w:id="0" w:name="_GoBack"/>
      <w:bookmarkEnd w:id="0"/>
    </w:p>
    <w:sectPr w:rsidR="004D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1A"/>
    <w:rsid w:val="0019455E"/>
    <w:rsid w:val="002C75DF"/>
    <w:rsid w:val="004209FB"/>
    <w:rsid w:val="004D121A"/>
    <w:rsid w:val="00AA73E4"/>
    <w:rsid w:val="00B4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2</cp:revision>
  <dcterms:created xsi:type="dcterms:W3CDTF">2015-10-09T18:38:00Z</dcterms:created>
  <dcterms:modified xsi:type="dcterms:W3CDTF">2015-10-09T18:38:00Z</dcterms:modified>
</cp:coreProperties>
</file>