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9C" w:rsidRDefault="0054539C">
      <w:r>
        <w:rPr>
          <w:noProof/>
        </w:rPr>
        <w:drawing>
          <wp:inline distT="0" distB="0" distL="0" distR="0">
            <wp:extent cx="5943600" cy="52412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9C" w:rsidRDefault="00C6069E">
      <w:r>
        <w:rPr>
          <w:noProof/>
        </w:rPr>
        <w:drawing>
          <wp:inline distT="0" distB="0" distL="0" distR="0">
            <wp:extent cx="5943600" cy="14100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9C" w:rsidRDefault="0054539C">
      <w:r>
        <w:t>Hints:  1</w:t>
      </w:r>
      <w:proofErr w:type="gramStart"/>
      <w:r>
        <w:t xml:space="preserve">)  </w:t>
      </w:r>
      <w:r w:rsidR="008862B1">
        <w:t>misplaced</w:t>
      </w:r>
      <w:proofErr w:type="gramEnd"/>
      <w:r w:rsidR="008862B1">
        <w:t xml:space="preserve"> modifying prepositional phrase; punctuation (4x)</w:t>
      </w:r>
    </w:p>
    <w:p w:rsidR="0054539C" w:rsidRDefault="0054539C">
      <w:r>
        <w:t xml:space="preserve">    </w:t>
      </w:r>
      <w:r w:rsidR="00C6069E">
        <w:t xml:space="preserve">         2)  </w:t>
      </w:r>
      <w:proofErr w:type="gramStart"/>
      <w:r w:rsidR="008862B1">
        <w:t>inconsistent</w:t>
      </w:r>
      <w:proofErr w:type="gramEnd"/>
      <w:r w:rsidR="008862B1">
        <w:t xml:space="preserve"> verb tense (use literary present tense); placement of era notation;  punctuation </w:t>
      </w:r>
      <w:bookmarkStart w:id="0" w:name="_GoBack"/>
      <w:bookmarkEnd w:id="0"/>
      <w:r w:rsidR="008862B1">
        <w:t>(2x)</w:t>
      </w:r>
    </w:p>
    <w:sectPr w:rsidR="0054539C" w:rsidSect="008862B1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9C"/>
    <w:rsid w:val="0054539C"/>
    <w:rsid w:val="007B1AC6"/>
    <w:rsid w:val="008862B1"/>
    <w:rsid w:val="00C6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Chase</dc:creator>
  <cp:lastModifiedBy>Andrea Chase</cp:lastModifiedBy>
  <cp:revision>3</cp:revision>
  <dcterms:created xsi:type="dcterms:W3CDTF">2015-11-02T20:46:00Z</dcterms:created>
  <dcterms:modified xsi:type="dcterms:W3CDTF">2015-11-02T21:35:00Z</dcterms:modified>
</cp:coreProperties>
</file>