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BB" w:rsidRDefault="00F543BB">
      <w:r>
        <w:rPr>
          <w:noProof/>
        </w:rPr>
        <w:drawing>
          <wp:inline distT="0" distB="0" distL="0" distR="0">
            <wp:extent cx="5943600" cy="43810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BB" w:rsidRDefault="00F543BB">
      <w:r>
        <w:rPr>
          <w:noProof/>
        </w:rPr>
        <w:drawing>
          <wp:inline distT="0" distB="0" distL="0" distR="0">
            <wp:extent cx="5943600" cy="1377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9F" w:rsidRDefault="004A729F">
      <w:r>
        <w:t>Hints:  1</w:t>
      </w:r>
      <w:proofErr w:type="gramStart"/>
      <w:r>
        <w:t xml:space="preserve">)  </w:t>
      </w:r>
      <w:r w:rsidR="00477D4D">
        <w:t>unclear</w:t>
      </w:r>
      <w:proofErr w:type="gramEnd"/>
      <w:r w:rsidR="00477D4D">
        <w:t xml:space="preserve"> pronoun reference;</w:t>
      </w:r>
    </w:p>
    <w:p w:rsidR="00477D4D" w:rsidRDefault="00477D4D" w:rsidP="00477D4D">
      <w:pPr>
        <w:spacing w:before="240"/>
      </w:pPr>
      <w:r>
        <w:t xml:space="preserve">            2)  spelling (2x); misspelling</w:t>
      </w:r>
      <w:bookmarkStart w:id="0" w:name="_GoBack"/>
      <w:bookmarkEnd w:id="0"/>
    </w:p>
    <w:sectPr w:rsidR="0047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F"/>
    <w:rsid w:val="00477D4D"/>
    <w:rsid w:val="004A729F"/>
    <w:rsid w:val="00630025"/>
    <w:rsid w:val="00F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3</cp:revision>
  <dcterms:created xsi:type="dcterms:W3CDTF">2015-10-27T12:22:00Z</dcterms:created>
  <dcterms:modified xsi:type="dcterms:W3CDTF">2015-10-27T13:44:00Z</dcterms:modified>
</cp:coreProperties>
</file>