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B" w:rsidRDefault="00FA5E97">
      <w:r>
        <w:rPr>
          <w:noProof/>
        </w:rPr>
        <w:drawing>
          <wp:inline distT="0" distB="0" distL="0" distR="0">
            <wp:extent cx="1050878" cy="4692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67" cy="4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97" w:rsidRDefault="00103F07">
      <w:r>
        <w:rPr>
          <w:noProof/>
        </w:rPr>
        <w:drawing>
          <wp:inline distT="0" distB="0" distL="0" distR="0">
            <wp:extent cx="5943600" cy="159434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97" w:rsidRDefault="00FA5E97" w:rsidP="00FA5E97">
      <w:pPr>
        <w:spacing w:after="0" w:line="240" w:lineRule="auto"/>
      </w:pPr>
      <w:r>
        <w:t>Hints:  1</w:t>
      </w:r>
      <w:proofErr w:type="gramStart"/>
      <w:r>
        <w:t xml:space="preserve">.  </w:t>
      </w:r>
      <w:r w:rsidR="00103F07">
        <w:t>Punctuation</w:t>
      </w:r>
      <w:proofErr w:type="gramEnd"/>
      <w:r w:rsidR="00103F07">
        <w:t>; unclear pronoun</w:t>
      </w:r>
    </w:p>
    <w:p w:rsidR="00FA5E97" w:rsidRDefault="00FA5E97" w:rsidP="00FA5E97">
      <w:pPr>
        <w:spacing w:after="0" w:line="240" w:lineRule="auto"/>
      </w:pPr>
      <w:r>
        <w:t xml:space="preserve">            2.  </w:t>
      </w:r>
      <w:r w:rsidR="00103F07">
        <w:t>Spelling; incorrect word</w:t>
      </w:r>
      <w:bookmarkStart w:id="0" w:name="_GoBack"/>
      <w:bookmarkEnd w:id="0"/>
    </w:p>
    <w:sectPr w:rsidR="00FA5E97" w:rsidSect="00FA5E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7"/>
    <w:rsid w:val="00103F07"/>
    <w:rsid w:val="004B59A9"/>
    <w:rsid w:val="009112C0"/>
    <w:rsid w:val="00FA5E97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2015-08-25T21:54:00Z</dcterms:created>
  <dcterms:modified xsi:type="dcterms:W3CDTF">2015-08-25T21:54:00Z</dcterms:modified>
</cp:coreProperties>
</file>